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C1BDD" w14:textId="77777777" w:rsidR="00AA5C8D" w:rsidRPr="002C7A32" w:rsidRDefault="00AA5C8D" w:rsidP="001F5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32">
        <w:rPr>
          <w:rFonts w:ascii="Times New Roman" w:hAnsi="Times New Roman" w:cs="Times New Roman"/>
          <w:b/>
          <w:bCs/>
          <w:sz w:val="28"/>
          <w:szCs w:val="28"/>
        </w:rPr>
        <w:t>ШАҒЫН ЖИНАҚТЫ МЕКТЕПТІҢ ПАСПОРТЫ</w:t>
      </w:r>
    </w:p>
    <w:p w14:paraId="1225C6D4" w14:textId="4846764A" w:rsidR="00AA5C8D" w:rsidRPr="002C7A32" w:rsidRDefault="00AA5C8D" w:rsidP="001F5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3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F479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C7A32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FF479A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Pr="002C7A32">
        <w:rPr>
          <w:rFonts w:ascii="Times New Roman" w:hAnsi="Times New Roman" w:cs="Times New Roman"/>
          <w:b/>
          <w:bCs/>
          <w:sz w:val="28"/>
          <w:szCs w:val="28"/>
        </w:rPr>
        <w:t>ОҚУ ЖЫЛЫ</w:t>
      </w:r>
    </w:p>
    <w:p w14:paraId="4E4968D0" w14:textId="77777777" w:rsidR="00AA5C8D" w:rsidRPr="002C7A32" w:rsidRDefault="00AA5C8D" w:rsidP="001F5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DD6F" w14:textId="77777777" w:rsidR="00AA5C8D" w:rsidRPr="002C7A32" w:rsidRDefault="00AA5C8D" w:rsidP="001F5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7A32"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  <w:r w:rsidRPr="002C7A3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МАЛОКОМПЛЕКТНОЙ ШКОЛЫ</w:t>
      </w:r>
    </w:p>
    <w:p w14:paraId="46A9DE6A" w14:textId="05FE623B" w:rsidR="00AA5C8D" w:rsidRPr="002C7A32" w:rsidRDefault="00AA5C8D" w:rsidP="00AA34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7A32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FF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2C7A32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FF479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2C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УЧЕБНЫЙ ГОД</w:t>
      </w:r>
    </w:p>
    <w:p w14:paraId="2A9A79E7" w14:textId="21191E25" w:rsidR="00AA5C8D" w:rsidRPr="002C7A32" w:rsidRDefault="00AA5C8D" w:rsidP="00AA34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534"/>
        <w:gridCol w:w="4819"/>
      </w:tblGrid>
      <w:tr w:rsidR="00AA5C8D" w:rsidRPr="001F5C75" w14:paraId="6E32B9C9" w14:textId="77777777" w:rsidTr="00CC3F4B">
        <w:trPr>
          <w:trHeight w:val="450"/>
          <w:jc w:val="center"/>
        </w:trPr>
        <w:tc>
          <w:tcPr>
            <w:tcW w:w="562" w:type="dxa"/>
          </w:tcPr>
          <w:p w14:paraId="17248E03" w14:textId="5BA6273D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4" w:type="dxa"/>
          </w:tcPr>
          <w:p w14:paraId="7068CE9F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ШЖМ ТОЛЫҚ АТАУЫ </w:t>
            </w:r>
          </w:p>
          <w:p w14:paraId="7FCB992D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МКШ</w:t>
            </w:r>
          </w:p>
        </w:tc>
        <w:tc>
          <w:tcPr>
            <w:tcW w:w="4819" w:type="dxa"/>
          </w:tcPr>
          <w:p w14:paraId="40C05772" w14:textId="0DA7D63B" w:rsidR="00AA5C8D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"Ақмола облысы білім басқармасының Ақкөл ауданы бойынша білім бөлімінің Өрнек ауылының жалпы білім беретін мектебі" КММ;</w:t>
            </w:r>
          </w:p>
          <w:p w14:paraId="2DE7933F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КГУ «Общеобразовательная школа села Орнек отдела образования по Аккольскому району управления образования Акмолинской области»;</w:t>
            </w:r>
          </w:p>
          <w:p w14:paraId="2808A1C5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C8D" w:rsidRPr="001F5C75" w14:paraId="401AC043" w14:textId="77777777" w:rsidTr="00CC3F4B">
        <w:trPr>
          <w:trHeight w:val="450"/>
          <w:jc w:val="center"/>
        </w:trPr>
        <w:tc>
          <w:tcPr>
            <w:tcW w:w="562" w:type="dxa"/>
          </w:tcPr>
          <w:p w14:paraId="0474470C" w14:textId="103C3909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4" w:type="dxa"/>
          </w:tcPr>
          <w:p w14:paraId="7BD64776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Мектептің мекенжайы, телефоны және электрондық мекенжайы, сайт сілтемелері, әлеуметтік желілер</w:t>
            </w:r>
          </w:p>
          <w:p w14:paraId="66806B3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Адрес, телефон и электронный адрес школы, адрес сайта, социальных сетей</w:t>
            </w:r>
          </w:p>
        </w:tc>
        <w:tc>
          <w:tcPr>
            <w:tcW w:w="4819" w:type="dxa"/>
          </w:tcPr>
          <w:p w14:paraId="679EAFE4" w14:textId="2507F790" w:rsidR="00AA5C8D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020107, Ақмола облысы, Ақкөл ауданы, Наумов ауылдық округі, Өрнек ауылы, Д. Ахметжанов көшесі, 34 үй;</w:t>
            </w:r>
          </w:p>
          <w:p w14:paraId="71F37866" w14:textId="77777777" w:rsid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Республика Казахстан, 020107, Акмолинская область, Аккольский район, Наумовский сельский округ, село Орнек, улица Д.Ахметжанова дом 34;</w:t>
            </w:r>
            <w:r w:rsidR="00FF479A"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8BA1B7" w14:textId="1E565B26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Жұмыс телефоны</w:t>
            </w:r>
          </w:p>
          <w:p w14:paraId="0C240FB3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Рабочий телефон: 87163824895 </w:t>
            </w:r>
          </w:p>
          <w:p w14:paraId="5E7AF289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         электронная почта: </w:t>
            </w:r>
            <w:hyperlink r:id="rId5" w:history="1">
              <w:r w:rsidRPr="001F5C7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ornek.shkola@yandex.kz</w:t>
              </w:r>
            </w:hyperlink>
          </w:p>
          <w:p w14:paraId="2DB74790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         web-сайт: sc0018.akkol.akmoedu.kz</w:t>
            </w:r>
          </w:p>
          <w:p w14:paraId="6B413853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C8D" w:rsidRPr="001F5C75" w14:paraId="7F216892" w14:textId="77777777" w:rsidTr="00CC3F4B">
        <w:trPr>
          <w:trHeight w:val="450"/>
          <w:jc w:val="center"/>
        </w:trPr>
        <w:tc>
          <w:tcPr>
            <w:tcW w:w="562" w:type="dxa"/>
          </w:tcPr>
          <w:p w14:paraId="3B5A9DEA" w14:textId="7164DAFE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4" w:type="dxa"/>
          </w:tcPr>
          <w:p w14:paraId="1E68F12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Мектептің ашылу жылы</w:t>
            </w:r>
          </w:p>
          <w:p w14:paraId="3AF82229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Год открытия школы</w:t>
            </w:r>
          </w:p>
        </w:tc>
        <w:tc>
          <w:tcPr>
            <w:tcW w:w="4819" w:type="dxa"/>
          </w:tcPr>
          <w:p w14:paraId="5C435330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2007г</w:t>
            </w:r>
          </w:p>
          <w:p w14:paraId="1DDB3F8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C8D" w:rsidRPr="001F5C75" w14:paraId="6707745B" w14:textId="77777777" w:rsidTr="00CC3F4B">
        <w:trPr>
          <w:trHeight w:val="450"/>
          <w:jc w:val="center"/>
        </w:trPr>
        <w:tc>
          <w:tcPr>
            <w:tcW w:w="562" w:type="dxa"/>
          </w:tcPr>
          <w:p w14:paraId="3FB5A845" w14:textId="4532427A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34" w:type="dxa"/>
          </w:tcPr>
          <w:p w14:paraId="3705230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Мектеп неше қабаттан тұрады</w:t>
            </w:r>
          </w:p>
          <w:p w14:paraId="5B1D93B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Этажность школы</w:t>
            </w:r>
          </w:p>
        </w:tc>
        <w:tc>
          <w:tcPr>
            <w:tcW w:w="4819" w:type="dxa"/>
          </w:tcPr>
          <w:p w14:paraId="18B8BAF6" w14:textId="3A16A417" w:rsidR="00AA5C8D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</w:p>
          <w:p w14:paraId="01E91CED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Два </w:t>
            </w:r>
          </w:p>
        </w:tc>
      </w:tr>
      <w:tr w:rsidR="00AA5C8D" w:rsidRPr="001F5C75" w14:paraId="52994E27" w14:textId="77777777" w:rsidTr="00CC3F4B">
        <w:trPr>
          <w:trHeight w:val="450"/>
          <w:jc w:val="center"/>
        </w:trPr>
        <w:tc>
          <w:tcPr>
            <w:tcW w:w="562" w:type="dxa"/>
          </w:tcPr>
          <w:p w14:paraId="2407B31C" w14:textId="342D1411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34" w:type="dxa"/>
          </w:tcPr>
          <w:p w14:paraId="7B7EAB2F" w14:textId="36E933FB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Жобалық қуат:(нақты)</w:t>
            </w:r>
          </w:p>
          <w:p w14:paraId="7B3BD188" w14:textId="2B7BEC44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Проектная мощность:(реальная)</w:t>
            </w:r>
          </w:p>
        </w:tc>
        <w:tc>
          <w:tcPr>
            <w:tcW w:w="4819" w:type="dxa"/>
          </w:tcPr>
          <w:p w14:paraId="5756C7A5" w14:textId="736D42CD" w:rsidR="00FF479A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479A" w:rsidRPr="001F5C75">
              <w:rPr>
                <w:rFonts w:ascii="Times New Roman" w:hAnsi="Times New Roman" w:cs="Times New Roman"/>
                <w:sz w:val="28"/>
                <w:szCs w:val="28"/>
              </w:rPr>
              <w:t>108 орын</w:t>
            </w:r>
          </w:p>
          <w:p w14:paraId="46AC1473" w14:textId="5216FF8E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108 мест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A5C8D" w:rsidRPr="001F5C75" w14:paraId="2B92BAF0" w14:textId="77777777" w:rsidTr="00CC3F4B">
        <w:trPr>
          <w:trHeight w:val="274"/>
          <w:jc w:val="center"/>
        </w:trPr>
        <w:tc>
          <w:tcPr>
            <w:tcW w:w="562" w:type="dxa"/>
          </w:tcPr>
          <w:p w14:paraId="5E5807DB" w14:textId="4067B089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34" w:type="dxa"/>
          </w:tcPr>
          <w:p w14:paraId="723246A8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Мектептің оқыту тілі</w:t>
            </w:r>
          </w:p>
          <w:p w14:paraId="0DCD7CA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Язык обучения школы </w:t>
            </w:r>
          </w:p>
        </w:tc>
        <w:tc>
          <w:tcPr>
            <w:tcW w:w="4819" w:type="dxa"/>
          </w:tcPr>
          <w:p w14:paraId="1F345350" w14:textId="64744A94" w:rsidR="00AA5C8D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Аралас (қазақ, орыс)</w:t>
            </w:r>
          </w:p>
          <w:p w14:paraId="356CD77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Смешанй (Казахский, русский)</w:t>
            </w:r>
          </w:p>
        </w:tc>
      </w:tr>
      <w:tr w:rsidR="00AA5C8D" w:rsidRPr="001F5C75" w14:paraId="69F7F36B" w14:textId="77777777" w:rsidTr="00CC3F4B">
        <w:trPr>
          <w:trHeight w:val="450"/>
          <w:jc w:val="center"/>
        </w:trPr>
        <w:tc>
          <w:tcPr>
            <w:tcW w:w="562" w:type="dxa"/>
          </w:tcPr>
          <w:p w14:paraId="371A4056" w14:textId="0541EF53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34" w:type="dxa"/>
          </w:tcPr>
          <w:p w14:paraId="0522F119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Мектеп директорының аты-жөні (толық), санаты, директордың мобильді деректері </w:t>
            </w:r>
          </w:p>
          <w:p w14:paraId="2887F4FF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ФИО директора школы (полностью), категория, мобильные данные директора</w:t>
            </w:r>
          </w:p>
        </w:tc>
        <w:tc>
          <w:tcPr>
            <w:tcW w:w="4819" w:type="dxa"/>
          </w:tcPr>
          <w:p w14:paraId="50172E52" w14:textId="7E42105E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Бигатова Мариям Сағнайқызы</w:t>
            </w:r>
          </w:p>
          <w:p w14:paraId="2759A1AA" w14:textId="77777777" w:rsidR="00AA345E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+7 747 358 1828</w:t>
            </w:r>
          </w:p>
          <w:p w14:paraId="157221C2" w14:textId="12036580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Бигатова Мариям Сагнаевна </w:t>
            </w:r>
          </w:p>
          <w:p w14:paraId="6651C4CE" w14:textId="7FF92E4C" w:rsidR="00AA5C8D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+7 747 358 1828</w:t>
            </w:r>
          </w:p>
        </w:tc>
      </w:tr>
      <w:tr w:rsidR="00AA5C8D" w:rsidRPr="001F5C75" w14:paraId="6A992F91" w14:textId="77777777" w:rsidTr="00CC3F4B">
        <w:trPr>
          <w:trHeight w:val="450"/>
          <w:jc w:val="center"/>
        </w:trPr>
        <w:tc>
          <w:tcPr>
            <w:tcW w:w="562" w:type="dxa"/>
          </w:tcPr>
          <w:p w14:paraId="68422EE1" w14:textId="4D86E911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534" w:type="dxa"/>
          </w:tcPr>
          <w:p w14:paraId="4E0D53DD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ОЖ жөніндегі директор орынбасарының ТАӘ (толық), санаты, байланыс деректері</w:t>
            </w:r>
          </w:p>
          <w:p w14:paraId="7057353A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ФИО заместителя директора по УР (полностью), категория,  контактные данные</w:t>
            </w:r>
          </w:p>
        </w:tc>
        <w:tc>
          <w:tcPr>
            <w:tcW w:w="4819" w:type="dxa"/>
          </w:tcPr>
          <w:p w14:paraId="5D7CEA9C" w14:textId="64037030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Кифер Зухра Нұрғалиқызы</w:t>
            </w:r>
          </w:p>
          <w:p w14:paraId="0EC6933D" w14:textId="584C3ECD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8 707 308 22 73</w:t>
            </w:r>
          </w:p>
          <w:p w14:paraId="5CA1DA25" w14:textId="1C41437B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Кифер Зухра Нургалиевна</w:t>
            </w:r>
          </w:p>
          <w:p w14:paraId="0C8522EA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8 707 308 22 73</w:t>
            </w:r>
          </w:p>
        </w:tc>
      </w:tr>
      <w:tr w:rsidR="00AA5C8D" w:rsidRPr="001F5C75" w14:paraId="3B245DF0" w14:textId="77777777" w:rsidTr="00CC3F4B">
        <w:trPr>
          <w:trHeight w:val="450"/>
          <w:jc w:val="center"/>
        </w:trPr>
        <w:tc>
          <w:tcPr>
            <w:tcW w:w="562" w:type="dxa"/>
          </w:tcPr>
          <w:p w14:paraId="11C2AF3C" w14:textId="4BA80791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34" w:type="dxa"/>
          </w:tcPr>
          <w:p w14:paraId="74C9574D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ТЖ жөніндегі директор орынбасарының Т.А.Ә, (толық), санаты, байланыс деректері</w:t>
            </w:r>
          </w:p>
          <w:p w14:paraId="6B272240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ФИО заместителя директора ВР, (полностью), категория, контактные данные</w:t>
            </w:r>
          </w:p>
        </w:tc>
        <w:tc>
          <w:tcPr>
            <w:tcW w:w="4819" w:type="dxa"/>
          </w:tcPr>
          <w:p w14:paraId="3504922C" w14:textId="369208E5" w:rsidR="00FF479A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Омирова Бибігүл Амангелдіқызы</w:t>
            </w:r>
          </w:p>
          <w:p w14:paraId="43A510D7" w14:textId="21518F6C" w:rsidR="00FF479A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8 747 629 19 36</w:t>
            </w:r>
          </w:p>
          <w:p w14:paraId="1440956F" w14:textId="77777777" w:rsidR="00FF479A" w:rsidRPr="001F5C75" w:rsidRDefault="00FF479A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9E610" w14:textId="2E83E04C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Омирова Бибигуль Амангельдиновна</w:t>
            </w:r>
          </w:p>
          <w:p w14:paraId="4275C571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8 747 629 19 36</w:t>
            </w:r>
          </w:p>
        </w:tc>
      </w:tr>
      <w:tr w:rsidR="00AA5C8D" w:rsidRPr="001F5C75" w14:paraId="333CDA8B" w14:textId="77777777" w:rsidTr="00CC3F4B">
        <w:trPr>
          <w:trHeight w:val="1121"/>
          <w:jc w:val="center"/>
        </w:trPr>
        <w:tc>
          <w:tcPr>
            <w:tcW w:w="562" w:type="dxa"/>
          </w:tcPr>
          <w:p w14:paraId="7D348A83" w14:textId="483C200B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34" w:type="dxa"/>
          </w:tcPr>
          <w:p w14:paraId="63B2CAFC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Педагогтар туралы деректер</w:t>
            </w:r>
          </w:p>
          <w:p w14:paraId="5D220813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Барлық педагогтар:</w:t>
            </w:r>
          </w:p>
          <w:p w14:paraId="7D9CBBA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Жоғары білімді -</w:t>
            </w:r>
          </w:p>
          <w:p w14:paraId="5889E821" w14:textId="5FCE67A1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Орта арнаулы</w:t>
            </w:r>
            <w:r w:rsidR="00AA345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D9B1A33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Данные о педагогах</w:t>
            </w:r>
          </w:p>
          <w:p w14:paraId="0248DE2A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Всего педагогов:</w:t>
            </w:r>
          </w:p>
          <w:p w14:paraId="407F973F" w14:textId="6D1C46E1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 высшим образованием</w:t>
            </w:r>
            <w:r w:rsidR="00AA345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9DA293F" w14:textId="1150D208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Средне-специальным</w:t>
            </w:r>
            <w:r w:rsidR="00AA345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14:paraId="3BB8A9C3" w14:textId="77777777" w:rsidR="00D4217F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14:paraId="7A6B2D90" w14:textId="0EDC7D1E" w:rsidR="00D4217F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05EBD643" w14:textId="3D304EEC" w:rsidR="00D4217F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4EAAFE3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6AA25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14:paraId="7C1A0915" w14:textId="07885248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DDB5AF3" w14:textId="2A49E07C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5C8D" w:rsidRPr="001F5C75" w14:paraId="1B2A7B96" w14:textId="77777777" w:rsidTr="00CC3F4B">
        <w:trPr>
          <w:trHeight w:val="450"/>
          <w:jc w:val="center"/>
        </w:trPr>
        <w:tc>
          <w:tcPr>
            <w:tcW w:w="562" w:type="dxa"/>
          </w:tcPr>
          <w:p w14:paraId="3345FECC" w14:textId="128D35FE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34" w:type="dxa"/>
          </w:tcPr>
          <w:p w14:paraId="1F4C9CBF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Мұғалімдер саны көрсету:</w:t>
            </w:r>
          </w:p>
          <w:p w14:paraId="59260D8C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- біліктілік санаты бойынша </w:t>
            </w:r>
          </w:p>
          <w:p w14:paraId="23E29C9C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(жоғары, бірінші, екінші, педагог-шебер, педагог-зерттеуші, педагог-сарапшы,</w:t>
            </w:r>
          </w:p>
          <w:p w14:paraId="479EE3F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педагог-модератор; санатсыз, педагог, тағылымдамадан өтуші);</w:t>
            </w:r>
          </w:p>
          <w:p w14:paraId="359C45A9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 магистрлер;</w:t>
            </w:r>
          </w:p>
          <w:p w14:paraId="4729307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 кандидаттар</w:t>
            </w:r>
          </w:p>
          <w:p w14:paraId="2F34AD77" w14:textId="311598AC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 "Үздік педагог" атағы / жыл, деңгей/</w:t>
            </w:r>
          </w:p>
          <w:p w14:paraId="12EF75C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Количество педагогов указать:</w:t>
            </w:r>
          </w:p>
          <w:p w14:paraId="07869A28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-по квалификационному категорию </w:t>
            </w:r>
          </w:p>
          <w:p w14:paraId="51D4A6DA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(высшая, первая, вторая, педагог-мастер, педагог– исследователь, педагог – эксперт,</w:t>
            </w:r>
          </w:p>
          <w:p w14:paraId="6611ED7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педагог – модератор; без категории, педагог, стажер);</w:t>
            </w:r>
          </w:p>
          <w:p w14:paraId="58D0844A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-магистры;</w:t>
            </w:r>
          </w:p>
          <w:p w14:paraId="526FE758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-кандидаты</w:t>
            </w:r>
          </w:p>
          <w:p w14:paraId="2A0AFA5B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- звание «Үздік педагог» /год, уровень/</w:t>
            </w:r>
          </w:p>
        </w:tc>
        <w:tc>
          <w:tcPr>
            <w:tcW w:w="4819" w:type="dxa"/>
          </w:tcPr>
          <w:p w14:paraId="0233314E" w14:textId="7D92649B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педагог – эксперт-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0F73250" w14:textId="1CF268A3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педагог – модератор -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2651EAA7" w14:textId="4476D4DA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педагог- 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2FA3CCFF" w14:textId="62B6007E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без категории,-</w:t>
            </w:r>
            <w:r w:rsidR="00D4217F" w:rsidRPr="001F5C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9FC328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C8D" w:rsidRPr="001F5C75" w14:paraId="77F54A6B" w14:textId="77777777" w:rsidTr="00CC3F4B">
        <w:trPr>
          <w:trHeight w:val="550"/>
          <w:jc w:val="center"/>
        </w:trPr>
        <w:tc>
          <w:tcPr>
            <w:tcW w:w="562" w:type="dxa"/>
            <w:vMerge w:val="restart"/>
          </w:tcPr>
          <w:p w14:paraId="306D3BB3" w14:textId="3BB7C73E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34" w:type="dxa"/>
          </w:tcPr>
          <w:p w14:paraId="313C92A2" w14:textId="111F4503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Білім алушылар контингенті:Барлығы</w:t>
            </w:r>
          </w:p>
          <w:p w14:paraId="462777B8" w14:textId="77A748CC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обучающихся:Всего</w:t>
            </w:r>
          </w:p>
        </w:tc>
        <w:tc>
          <w:tcPr>
            <w:tcW w:w="4819" w:type="dxa"/>
          </w:tcPr>
          <w:p w14:paraId="73289BFE" w14:textId="472FAFCC" w:rsidR="00AA5C8D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A5C8D" w:rsidRPr="001F5C75" w14:paraId="14DD7F2F" w14:textId="77777777" w:rsidTr="00CC3F4B">
        <w:trPr>
          <w:trHeight w:val="550"/>
          <w:jc w:val="center"/>
        </w:trPr>
        <w:tc>
          <w:tcPr>
            <w:tcW w:w="562" w:type="dxa"/>
            <w:vMerge/>
          </w:tcPr>
          <w:p w14:paraId="1834E17C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 w14:paraId="3FBB1A34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мемлекеттік тілде оқыту </w:t>
            </w:r>
          </w:p>
          <w:p w14:paraId="07E913A9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на государственном языке обучения</w:t>
            </w:r>
          </w:p>
        </w:tc>
        <w:tc>
          <w:tcPr>
            <w:tcW w:w="4819" w:type="dxa"/>
          </w:tcPr>
          <w:p w14:paraId="13A3FAE9" w14:textId="3A857D81" w:rsidR="00AA5C8D" w:rsidRPr="001F5C75" w:rsidRDefault="001F5C75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A5C8D" w:rsidRPr="001F5C75" w14:paraId="39100DE6" w14:textId="77777777" w:rsidTr="00CC3F4B">
        <w:trPr>
          <w:trHeight w:val="550"/>
          <w:jc w:val="center"/>
        </w:trPr>
        <w:tc>
          <w:tcPr>
            <w:tcW w:w="562" w:type="dxa"/>
            <w:vMerge/>
          </w:tcPr>
          <w:p w14:paraId="1064ECF1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 w14:paraId="0AE29C3E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орыс тілінде оқыту</w:t>
            </w:r>
          </w:p>
          <w:p w14:paraId="32909CF6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на русском языке обучения</w:t>
            </w:r>
          </w:p>
        </w:tc>
        <w:tc>
          <w:tcPr>
            <w:tcW w:w="4819" w:type="dxa"/>
          </w:tcPr>
          <w:p w14:paraId="70E26A2C" w14:textId="4AF68E23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5C75" w:rsidRPr="001F5C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A5C8D" w:rsidRPr="001F5C75" w14:paraId="1DB7C083" w14:textId="77777777" w:rsidTr="00CC3F4B">
        <w:trPr>
          <w:trHeight w:val="290"/>
          <w:jc w:val="center"/>
        </w:trPr>
        <w:tc>
          <w:tcPr>
            <w:tcW w:w="562" w:type="dxa"/>
          </w:tcPr>
          <w:p w14:paraId="37F20A65" w14:textId="7B96E671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34" w:type="dxa"/>
          </w:tcPr>
          <w:p w14:paraId="2EE6472D" w14:textId="550BD300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Ерекше білім беру қажеттіліктері бар оқушылар саны</w:t>
            </w:r>
          </w:p>
          <w:p w14:paraId="5345579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учащихся с ООП (с особыми образовательными потребностями)</w:t>
            </w:r>
          </w:p>
        </w:tc>
        <w:tc>
          <w:tcPr>
            <w:tcW w:w="4819" w:type="dxa"/>
          </w:tcPr>
          <w:p w14:paraId="263D6E28" w14:textId="13FEBBFD" w:rsidR="00AA5C8D" w:rsidRPr="001F5C75" w:rsidRDefault="00D4217F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</w:tr>
      <w:tr w:rsidR="00AA5C8D" w:rsidRPr="001F5C75" w14:paraId="6588BF35" w14:textId="77777777" w:rsidTr="00CC3F4B">
        <w:trPr>
          <w:trHeight w:val="582"/>
          <w:jc w:val="center"/>
        </w:trPr>
        <w:tc>
          <w:tcPr>
            <w:tcW w:w="562" w:type="dxa"/>
          </w:tcPr>
          <w:p w14:paraId="2D611C1C" w14:textId="736DE4B3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34" w:type="dxa"/>
          </w:tcPr>
          <w:p w14:paraId="2E2585F2" w14:textId="41AA9538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Оқушылар саны үйде оқыту</w:t>
            </w:r>
          </w:p>
          <w:p w14:paraId="70905FFE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Количество учащихся обучение на дому</w:t>
            </w:r>
          </w:p>
        </w:tc>
        <w:tc>
          <w:tcPr>
            <w:tcW w:w="4819" w:type="dxa"/>
          </w:tcPr>
          <w:p w14:paraId="6DBF78C3" w14:textId="6FB7A124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C8D" w:rsidRPr="001F5C75" w14:paraId="79DB0076" w14:textId="77777777" w:rsidTr="00CC3F4B">
        <w:trPr>
          <w:trHeight w:val="270"/>
          <w:jc w:val="center"/>
        </w:trPr>
        <w:tc>
          <w:tcPr>
            <w:tcW w:w="562" w:type="dxa"/>
          </w:tcPr>
          <w:p w14:paraId="4A1C4386" w14:textId="1D760B1D" w:rsidR="00AA5C8D" w:rsidRPr="001F5C75" w:rsidRDefault="00AA345E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34" w:type="dxa"/>
          </w:tcPr>
          <w:p w14:paraId="628EC272" w14:textId="6E4CBE5C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Количество класс- комплектов</w:t>
            </w:r>
          </w:p>
          <w:p w14:paraId="19C67C10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Количество класс- комплектов</w:t>
            </w:r>
          </w:p>
        </w:tc>
        <w:tc>
          <w:tcPr>
            <w:tcW w:w="4819" w:type="dxa"/>
          </w:tcPr>
          <w:p w14:paraId="6E9233D2" w14:textId="332EC84F" w:rsidR="00AA5C8D" w:rsidRPr="001F5C75" w:rsidRDefault="001F5C75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A5C8D" w:rsidRPr="001F5C75" w14:paraId="6CF3D4DF" w14:textId="77777777" w:rsidTr="00CC3F4B">
        <w:trPr>
          <w:trHeight w:val="550"/>
          <w:jc w:val="center"/>
        </w:trPr>
        <w:tc>
          <w:tcPr>
            <w:tcW w:w="562" w:type="dxa"/>
          </w:tcPr>
          <w:p w14:paraId="61ADB4C3" w14:textId="08F6841F" w:rsidR="00AA5C8D" w:rsidRPr="001F5C75" w:rsidRDefault="00CC3F4B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34" w:type="dxa"/>
          </w:tcPr>
          <w:p w14:paraId="76CB9B91" w14:textId="7E6119E4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Мемлекеттік тілдегі сынып- жиынтықтар</w:t>
            </w:r>
          </w:p>
          <w:p w14:paraId="7C1BF040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Класс-комплектов на государственном языке обучения</w:t>
            </w:r>
          </w:p>
        </w:tc>
        <w:tc>
          <w:tcPr>
            <w:tcW w:w="4819" w:type="dxa"/>
          </w:tcPr>
          <w:p w14:paraId="56DCBAB7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A5C8D" w:rsidRPr="001F5C75" w14:paraId="0C454127" w14:textId="77777777" w:rsidTr="00CC3F4B">
        <w:trPr>
          <w:trHeight w:val="1139"/>
          <w:jc w:val="center"/>
        </w:trPr>
        <w:tc>
          <w:tcPr>
            <w:tcW w:w="562" w:type="dxa"/>
          </w:tcPr>
          <w:p w14:paraId="613A5968" w14:textId="0731AFBA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34" w:type="dxa"/>
          </w:tcPr>
          <w:p w14:paraId="658A051D" w14:textId="77777777" w:rsidR="00AA345E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Орыс тіліндегі сынып-жиынтықтар</w:t>
            </w:r>
          </w:p>
          <w:p w14:paraId="61CA34AB" w14:textId="6AB60FD3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Класс-комплектов на русском языке обучения</w:t>
            </w:r>
          </w:p>
        </w:tc>
        <w:tc>
          <w:tcPr>
            <w:tcW w:w="4819" w:type="dxa"/>
          </w:tcPr>
          <w:p w14:paraId="25536B39" w14:textId="0AF361F8" w:rsidR="00AA5C8D" w:rsidRPr="001F5C75" w:rsidRDefault="001F5C75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5C8D" w:rsidRPr="001F5C75" w14:paraId="19F601ED" w14:textId="77777777" w:rsidTr="00CC3F4B">
        <w:trPr>
          <w:trHeight w:val="605"/>
          <w:jc w:val="center"/>
        </w:trPr>
        <w:tc>
          <w:tcPr>
            <w:tcW w:w="562" w:type="dxa"/>
          </w:tcPr>
          <w:p w14:paraId="6D56EE26" w14:textId="6285FB08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34" w:type="dxa"/>
          </w:tcPr>
          <w:p w14:paraId="4F2C72A1" w14:textId="7AF32636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Асхана, буфет</w:t>
            </w:r>
          </w:p>
          <w:p w14:paraId="77366E97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Столовая, буфет</w:t>
            </w:r>
          </w:p>
        </w:tc>
        <w:tc>
          <w:tcPr>
            <w:tcW w:w="4819" w:type="dxa"/>
          </w:tcPr>
          <w:p w14:paraId="7E3D8A77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A5C8D" w:rsidRPr="001F5C75" w14:paraId="264CBAB1" w14:textId="77777777" w:rsidTr="00CC3F4B">
        <w:trPr>
          <w:trHeight w:val="415"/>
          <w:jc w:val="center"/>
        </w:trPr>
        <w:tc>
          <w:tcPr>
            <w:tcW w:w="562" w:type="dxa"/>
          </w:tcPr>
          <w:p w14:paraId="0DB49CF8" w14:textId="12220251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34" w:type="dxa"/>
          </w:tcPr>
          <w:p w14:paraId="61C90F0B" w14:textId="57222C51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Ыстық тамақтың болуы</w:t>
            </w:r>
          </w:p>
          <w:p w14:paraId="7953112E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Наличие горячего питания</w:t>
            </w:r>
          </w:p>
        </w:tc>
        <w:tc>
          <w:tcPr>
            <w:tcW w:w="4819" w:type="dxa"/>
          </w:tcPr>
          <w:p w14:paraId="02C6F90B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Обеспечены горячим питанием</w:t>
            </w:r>
          </w:p>
        </w:tc>
      </w:tr>
      <w:tr w:rsidR="00AA5C8D" w:rsidRPr="001F5C75" w14:paraId="076E9F92" w14:textId="77777777" w:rsidTr="00CC3F4B">
        <w:trPr>
          <w:trHeight w:val="415"/>
          <w:jc w:val="center"/>
        </w:trPr>
        <w:tc>
          <w:tcPr>
            <w:tcW w:w="562" w:type="dxa"/>
          </w:tcPr>
          <w:p w14:paraId="68A2EBC5" w14:textId="7AC4ACF7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34" w:type="dxa"/>
          </w:tcPr>
          <w:p w14:paraId="0D768EBC" w14:textId="5A4EDF2C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Оқушыларды тегін тамақпен қамту</w:t>
            </w:r>
          </w:p>
          <w:p w14:paraId="184E7181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Охват учащихся бесплатным питанием</w:t>
            </w:r>
          </w:p>
        </w:tc>
        <w:tc>
          <w:tcPr>
            <w:tcW w:w="4819" w:type="dxa"/>
          </w:tcPr>
          <w:p w14:paraId="146525FA" w14:textId="4593DCD1" w:rsidR="00AA5C8D" w:rsidRPr="001F5C75" w:rsidRDefault="001F5C75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A5C8D"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(1-4 классы 19 детей,11 детей по всеобучу)</w:t>
            </w: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AA5C8D"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5C8D" w:rsidRPr="001F5C75" w14:paraId="6516A3AA" w14:textId="77777777" w:rsidTr="00CC3F4B">
        <w:trPr>
          <w:trHeight w:val="415"/>
          <w:jc w:val="center"/>
        </w:trPr>
        <w:tc>
          <w:tcPr>
            <w:tcW w:w="562" w:type="dxa"/>
          </w:tcPr>
          <w:p w14:paraId="39EC5CE9" w14:textId="5171A562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34" w:type="dxa"/>
          </w:tcPr>
          <w:p w14:paraId="3BB52B50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Жабдықтау (зертхана, жеке кабинеттер), кітап қоры бар кітапхана, спортзал, </w:t>
            </w:r>
          </w:p>
          <w:p w14:paraId="304B7FA5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акт залы). Кабинеттердің атауы және олардың саны</w:t>
            </w:r>
          </w:p>
          <w:p w14:paraId="5B6C9FC7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A7007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(лаборатория, по отдельности, кабинеты), библиотека с книжным фондом, спортзал, </w:t>
            </w:r>
          </w:p>
          <w:p w14:paraId="69E8BB78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актовый зал). Перечислить наименование кабинетов и их количество</w:t>
            </w:r>
          </w:p>
        </w:tc>
        <w:tc>
          <w:tcPr>
            <w:tcW w:w="4819" w:type="dxa"/>
          </w:tcPr>
          <w:p w14:paraId="206CDF69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(лаборатория-3, по отдельности, кабинеты русский язык-1.казахский язык -1,история-1,математика-1,НВП-1,химия-1,биология-1,информатика-1,мультимедийный-1,начальные классы -3), библиотека с книжным фондом-1, спортзал-1, </w:t>
            </w:r>
          </w:p>
          <w:p w14:paraId="0BC37971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зал-0). </w:t>
            </w:r>
          </w:p>
        </w:tc>
      </w:tr>
      <w:tr w:rsidR="00AA5C8D" w:rsidRPr="001F5C75" w14:paraId="166A1D74" w14:textId="77777777" w:rsidTr="00CC3F4B">
        <w:trPr>
          <w:trHeight w:val="315"/>
          <w:jc w:val="center"/>
        </w:trPr>
        <w:tc>
          <w:tcPr>
            <w:tcW w:w="562" w:type="dxa"/>
            <w:vMerge w:val="restart"/>
          </w:tcPr>
          <w:p w14:paraId="309192C4" w14:textId="3A5075A7" w:rsidR="00AA5C8D" w:rsidRPr="001F5C75" w:rsidRDefault="00CC3F4B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34" w:type="dxa"/>
            <w:vMerge w:val="restart"/>
          </w:tcPr>
          <w:p w14:paraId="448F6A16" w14:textId="1ED48B14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Мектеп бойынша компьютерлер саны</w:t>
            </w:r>
          </w:p>
          <w:p w14:paraId="4CE59EB1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 по школе</w:t>
            </w:r>
          </w:p>
        </w:tc>
        <w:tc>
          <w:tcPr>
            <w:tcW w:w="4819" w:type="dxa"/>
          </w:tcPr>
          <w:p w14:paraId="2005B7D5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2021-2022-37шт.</w:t>
            </w:r>
          </w:p>
        </w:tc>
      </w:tr>
      <w:tr w:rsidR="00AA5C8D" w:rsidRPr="001F5C75" w14:paraId="0C65C914" w14:textId="77777777" w:rsidTr="00CC3F4B">
        <w:trPr>
          <w:trHeight w:val="315"/>
          <w:jc w:val="center"/>
        </w:trPr>
        <w:tc>
          <w:tcPr>
            <w:tcW w:w="562" w:type="dxa"/>
            <w:vMerge/>
          </w:tcPr>
          <w:p w14:paraId="7FF8B205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14:paraId="02D26394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C42DEAF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2022-2023-38шт.</w:t>
            </w:r>
          </w:p>
        </w:tc>
      </w:tr>
      <w:tr w:rsidR="00AA5C8D" w:rsidRPr="001F5C75" w14:paraId="5D0E569B" w14:textId="77777777" w:rsidTr="00CC3F4B">
        <w:trPr>
          <w:trHeight w:val="315"/>
          <w:jc w:val="center"/>
        </w:trPr>
        <w:tc>
          <w:tcPr>
            <w:tcW w:w="562" w:type="dxa"/>
            <w:vMerge/>
          </w:tcPr>
          <w:p w14:paraId="37DFC528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14:paraId="1E9B4E8C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721217B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2023-2024-38шт.</w:t>
            </w:r>
          </w:p>
        </w:tc>
      </w:tr>
      <w:tr w:rsidR="00AA5C8D" w:rsidRPr="001F5C75" w14:paraId="5FCDD58C" w14:textId="77777777" w:rsidTr="00CC3F4B">
        <w:trPr>
          <w:trHeight w:val="415"/>
          <w:jc w:val="center"/>
        </w:trPr>
        <w:tc>
          <w:tcPr>
            <w:tcW w:w="562" w:type="dxa"/>
          </w:tcPr>
          <w:p w14:paraId="0A1D59DE" w14:textId="13087A62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34" w:type="dxa"/>
          </w:tcPr>
          <w:p w14:paraId="532EB572" w14:textId="5AE84DEA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Интернетке қосылған компьютерлер саны</w:t>
            </w:r>
          </w:p>
          <w:p w14:paraId="41F3CB3A" w14:textId="77777777" w:rsidR="00AA5C8D" w:rsidRPr="001F5C75" w:rsidRDefault="00AA5C8D" w:rsidP="00CC3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компьютеров подключенных к сети Интернет </w:t>
            </w:r>
          </w:p>
        </w:tc>
        <w:tc>
          <w:tcPr>
            <w:tcW w:w="4819" w:type="dxa"/>
          </w:tcPr>
          <w:p w14:paraId="40C850BA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5C8D" w:rsidRPr="001F5C75" w14:paraId="7091AC77" w14:textId="77777777" w:rsidTr="00CC3F4B">
        <w:trPr>
          <w:trHeight w:val="415"/>
          <w:jc w:val="center"/>
        </w:trPr>
        <w:tc>
          <w:tcPr>
            <w:tcW w:w="562" w:type="dxa"/>
          </w:tcPr>
          <w:p w14:paraId="76863DDD" w14:textId="3EFE4B79" w:rsidR="00AA5C8D" w:rsidRPr="001F5C75" w:rsidRDefault="00CC3F4B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34" w:type="dxa"/>
          </w:tcPr>
          <w:p w14:paraId="7E61F392" w14:textId="1D01E712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Интернет жылдамдығы</w:t>
            </w:r>
          </w:p>
          <w:p w14:paraId="0ECA2612" w14:textId="77777777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Скорость интернета составляет</w:t>
            </w:r>
          </w:p>
        </w:tc>
        <w:tc>
          <w:tcPr>
            <w:tcW w:w="4819" w:type="dxa"/>
          </w:tcPr>
          <w:p w14:paraId="7C234818" w14:textId="77777777" w:rsidR="00AA5C8D" w:rsidRPr="001F5C75" w:rsidRDefault="00AA5C8D" w:rsidP="00AA34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A5C8D" w:rsidRPr="001F5C75" w14:paraId="7F6DA2C5" w14:textId="77777777" w:rsidTr="00CC3F4B">
        <w:trPr>
          <w:trHeight w:val="415"/>
          <w:jc w:val="center"/>
        </w:trPr>
        <w:tc>
          <w:tcPr>
            <w:tcW w:w="562" w:type="dxa"/>
          </w:tcPr>
          <w:p w14:paraId="0FE10069" w14:textId="34830F21" w:rsidR="00AA5C8D" w:rsidRPr="001F5C75" w:rsidRDefault="00CC3F4B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34" w:type="dxa"/>
          </w:tcPr>
          <w:p w14:paraId="79F14045" w14:textId="6D0A67F1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Кітап қоры бар кітапхана:</w:t>
            </w:r>
          </w:p>
          <w:p w14:paraId="45D984D3" w14:textId="373B8BBB" w:rsidR="00AA5C8D" w:rsidRPr="001F5C75" w:rsidRDefault="00AA5C8D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Библиотека с книжным фондом:</w:t>
            </w:r>
          </w:p>
        </w:tc>
        <w:tc>
          <w:tcPr>
            <w:tcW w:w="4819" w:type="dxa"/>
          </w:tcPr>
          <w:p w14:paraId="44C973D6" w14:textId="66CA301E" w:rsidR="00AA5C8D" w:rsidRPr="001F5C75" w:rsidRDefault="002C7A32" w:rsidP="00AA3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A5C8D" w:rsidRPr="001F5C7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F5C75" w:rsidRPr="001F5C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A5C8D" w:rsidRPr="001F5C75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F5C75" w:rsidRPr="001F5C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A5C8D"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>г. Всего149</w:t>
            </w:r>
            <w:r w:rsidR="001F5C75" w:rsidRPr="001F5C75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1F5C75">
              <w:rPr>
                <w:rFonts w:ascii="Times New Roman" w:hAnsi="Times New Roman" w:cs="Times New Roman"/>
                <w:sz w:val="28"/>
                <w:szCs w:val="28"/>
              </w:rPr>
              <w:t xml:space="preserve"> фонд </w:t>
            </w:r>
          </w:p>
        </w:tc>
      </w:tr>
    </w:tbl>
    <w:p w14:paraId="2D9E1779" w14:textId="77777777" w:rsidR="00AA5C8D" w:rsidRPr="001F5C75" w:rsidRDefault="00AA5C8D" w:rsidP="001F5C75">
      <w:pPr>
        <w:rPr>
          <w:rFonts w:ascii="Times New Roman" w:hAnsi="Times New Roman" w:cs="Times New Roman"/>
          <w:sz w:val="28"/>
          <w:szCs w:val="28"/>
        </w:rPr>
      </w:pPr>
    </w:p>
    <w:p w14:paraId="24F7597F" w14:textId="77777777" w:rsidR="00AA5C8D" w:rsidRPr="001F5C75" w:rsidRDefault="00AA5C8D" w:rsidP="001F5C75">
      <w:pPr>
        <w:rPr>
          <w:rFonts w:ascii="Times New Roman" w:hAnsi="Times New Roman" w:cs="Times New Roman"/>
          <w:sz w:val="28"/>
          <w:szCs w:val="28"/>
        </w:rPr>
      </w:pPr>
    </w:p>
    <w:p w14:paraId="40311D20" w14:textId="77777777" w:rsidR="00AA5C8D" w:rsidRPr="001F5C75" w:rsidRDefault="00AA5C8D" w:rsidP="001F5C75">
      <w:pPr>
        <w:rPr>
          <w:rFonts w:ascii="Times New Roman" w:hAnsi="Times New Roman" w:cs="Times New Roman"/>
          <w:sz w:val="28"/>
          <w:szCs w:val="28"/>
        </w:rPr>
      </w:pPr>
    </w:p>
    <w:p w14:paraId="72AD087F" w14:textId="77777777" w:rsidR="00DD46CD" w:rsidRPr="001F5C75" w:rsidRDefault="00DD46CD" w:rsidP="001F5C75">
      <w:pPr>
        <w:rPr>
          <w:rFonts w:ascii="Times New Roman" w:hAnsi="Times New Roman" w:cs="Times New Roman"/>
          <w:sz w:val="28"/>
          <w:szCs w:val="28"/>
        </w:rPr>
      </w:pPr>
    </w:p>
    <w:sectPr w:rsidR="00DD46CD" w:rsidRPr="001F5C75" w:rsidSect="00E5316D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5246C"/>
    <w:multiLevelType w:val="hybridMultilevel"/>
    <w:tmpl w:val="EBD605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49CD"/>
    <w:multiLevelType w:val="hybridMultilevel"/>
    <w:tmpl w:val="ADEA9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B2C"/>
    <w:multiLevelType w:val="hybridMultilevel"/>
    <w:tmpl w:val="E5709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62C89"/>
    <w:multiLevelType w:val="hybridMultilevel"/>
    <w:tmpl w:val="A8E027BE"/>
    <w:lvl w:ilvl="0" w:tplc="F0EEA0F6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A764DCA"/>
    <w:multiLevelType w:val="hybridMultilevel"/>
    <w:tmpl w:val="7BE8E3B6"/>
    <w:lvl w:ilvl="0" w:tplc="8C38DB3E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C1C0974"/>
    <w:multiLevelType w:val="hybridMultilevel"/>
    <w:tmpl w:val="827C65BA"/>
    <w:lvl w:ilvl="0" w:tplc="FEEC653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D992E25"/>
    <w:multiLevelType w:val="hybridMultilevel"/>
    <w:tmpl w:val="C532B90A"/>
    <w:lvl w:ilvl="0" w:tplc="AE36E4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112520"/>
    <w:multiLevelType w:val="hybridMultilevel"/>
    <w:tmpl w:val="6CBA8BD8"/>
    <w:lvl w:ilvl="0" w:tplc="13064C3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6E3176C"/>
    <w:multiLevelType w:val="hybridMultilevel"/>
    <w:tmpl w:val="ED5A3BEC"/>
    <w:lvl w:ilvl="0" w:tplc="054A654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3D8B3B09"/>
    <w:multiLevelType w:val="hybridMultilevel"/>
    <w:tmpl w:val="9FAAB646"/>
    <w:lvl w:ilvl="0" w:tplc="4C1AF0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383EBC"/>
    <w:multiLevelType w:val="hybridMultilevel"/>
    <w:tmpl w:val="7B7A9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D47FF"/>
    <w:multiLevelType w:val="hybridMultilevel"/>
    <w:tmpl w:val="346C817C"/>
    <w:lvl w:ilvl="0" w:tplc="47CA7F4E">
      <w:start w:val="1"/>
      <w:numFmt w:val="decimal"/>
      <w:lvlText w:val="%1."/>
      <w:lvlJc w:val="left"/>
      <w:pPr>
        <w:ind w:left="8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12" w15:restartNumberingAfterBreak="0">
    <w:nsid w:val="4F2A4B24"/>
    <w:multiLevelType w:val="hybridMultilevel"/>
    <w:tmpl w:val="F1AE229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81070D"/>
    <w:multiLevelType w:val="hybridMultilevel"/>
    <w:tmpl w:val="44D62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6536CB"/>
    <w:multiLevelType w:val="hybridMultilevel"/>
    <w:tmpl w:val="6CE87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522DA"/>
    <w:multiLevelType w:val="hybridMultilevel"/>
    <w:tmpl w:val="9294CDB4"/>
    <w:lvl w:ilvl="0" w:tplc="0B96F7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5CD943EA"/>
    <w:multiLevelType w:val="multilevel"/>
    <w:tmpl w:val="418A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6F2481"/>
    <w:multiLevelType w:val="hybridMultilevel"/>
    <w:tmpl w:val="0576E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90E28"/>
    <w:multiLevelType w:val="hybridMultilevel"/>
    <w:tmpl w:val="F530E3E4"/>
    <w:lvl w:ilvl="0" w:tplc="3AD2F22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B61850"/>
    <w:multiLevelType w:val="hybridMultilevel"/>
    <w:tmpl w:val="444A5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4711D"/>
    <w:multiLevelType w:val="hybridMultilevel"/>
    <w:tmpl w:val="773250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02F8D"/>
    <w:multiLevelType w:val="hybridMultilevel"/>
    <w:tmpl w:val="C8BA19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54B5E"/>
    <w:multiLevelType w:val="hybridMultilevel"/>
    <w:tmpl w:val="7A00BEE2"/>
    <w:lvl w:ilvl="0" w:tplc="9B64D04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1845715">
    <w:abstractNumId w:val="3"/>
  </w:num>
  <w:num w:numId="2" w16cid:durableId="1849367493">
    <w:abstractNumId w:val="10"/>
  </w:num>
  <w:num w:numId="3" w16cid:durableId="2099404621">
    <w:abstractNumId w:val="1"/>
  </w:num>
  <w:num w:numId="4" w16cid:durableId="1143813452">
    <w:abstractNumId w:val="2"/>
  </w:num>
  <w:num w:numId="5" w16cid:durableId="1770466996">
    <w:abstractNumId w:val="17"/>
  </w:num>
  <w:num w:numId="6" w16cid:durableId="1621448120">
    <w:abstractNumId w:val="8"/>
  </w:num>
  <w:num w:numId="7" w16cid:durableId="31347432">
    <w:abstractNumId w:val="7"/>
  </w:num>
  <w:num w:numId="8" w16cid:durableId="8727727">
    <w:abstractNumId w:val="5"/>
  </w:num>
  <w:num w:numId="9" w16cid:durableId="204684429">
    <w:abstractNumId w:val="4"/>
  </w:num>
  <w:num w:numId="10" w16cid:durableId="1980842319">
    <w:abstractNumId w:val="15"/>
  </w:num>
  <w:num w:numId="11" w16cid:durableId="337658394">
    <w:abstractNumId w:val="9"/>
  </w:num>
  <w:num w:numId="12" w16cid:durableId="1419134599">
    <w:abstractNumId w:val="18"/>
  </w:num>
  <w:num w:numId="13" w16cid:durableId="1286278613">
    <w:abstractNumId w:val="22"/>
  </w:num>
  <w:num w:numId="14" w16cid:durableId="209541656">
    <w:abstractNumId w:val="6"/>
  </w:num>
  <w:num w:numId="15" w16cid:durableId="672807144">
    <w:abstractNumId w:val="11"/>
  </w:num>
  <w:num w:numId="16" w16cid:durableId="1471677782">
    <w:abstractNumId w:val="14"/>
  </w:num>
  <w:num w:numId="17" w16cid:durableId="28378261">
    <w:abstractNumId w:val="19"/>
  </w:num>
  <w:num w:numId="18" w16cid:durableId="887883132">
    <w:abstractNumId w:val="13"/>
  </w:num>
  <w:num w:numId="19" w16cid:durableId="585580633">
    <w:abstractNumId w:val="21"/>
  </w:num>
  <w:num w:numId="20" w16cid:durableId="612444829">
    <w:abstractNumId w:val="0"/>
  </w:num>
  <w:num w:numId="21" w16cid:durableId="1213344551">
    <w:abstractNumId w:val="20"/>
  </w:num>
  <w:num w:numId="22" w16cid:durableId="1769812918">
    <w:abstractNumId w:val="12"/>
  </w:num>
  <w:num w:numId="23" w16cid:durableId="5765504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31"/>
    <w:rsid w:val="001F5C75"/>
    <w:rsid w:val="002A7331"/>
    <w:rsid w:val="002C7A32"/>
    <w:rsid w:val="003F4CF2"/>
    <w:rsid w:val="006002EB"/>
    <w:rsid w:val="00622D48"/>
    <w:rsid w:val="00AA345E"/>
    <w:rsid w:val="00AA5C8D"/>
    <w:rsid w:val="00CC3F4B"/>
    <w:rsid w:val="00D4217F"/>
    <w:rsid w:val="00DD46CD"/>
    <w:rsid w:val="00E42874"/>
    <w:rsid w:val="00F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4E10"/>
  <w15:chartTrackingRefBased/>
  <w15:docId w15:val="{8C57BA8F-1257-464F-A4FC-A277224D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C8D"/>
    <w:pPr>
      <w:spacing w:after="200" w:line="276" w:lineRule="auto"/>
    </w:pPr>
    <w:rPr>
      <w:kern w:val="0"/>
      <w:lang w:val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C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A5C8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  <w:style w:type="paragraph" w:styleId="a3">
    <w:name w:val="No Spacing"/>
    <w:link w:val="a4"/>
    <w:uiPriority w:val="1"/>
    <w:qFormat/>
    <w:rsid w:val="00AA5C8D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customStyle="1" w:styleId="a4">
    <w:name w:val="Без интервала Знак"/>
    <w:link w:val="a3"/>
    <w:uiPriority w:val="1"/>
    <w:locked/>
    <w:rsid w:val="00AA5C8D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styleId="a5">
    <w:name w:val="Hyperlink"/>
    <w:basedOn w:val="a0"/>
    <w:uiPriority w:val="99"/>
    <w:unhideWhenUsed/>
    <w:rsid w:val="00AA5C8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C8D"/>
    <w:rPr>
      <w:rFonts w:ascii="Tahoma" w:hAnsi="Tahoma" w:cs="Tahoma"/>
      <w:kern w:val="0"/>
      <w:sz w:val="16"/>
      <w:szCs w:val="16"/>
      <w:lang w:val="ru-RU"/>
      <w14:ligatures w14:val="none"/>
    </w:rPr>
  </w:style>
  <w:style w:type="paragraph" w:styleId="a8">
    <w:name w:val="List Paragraph"/>
    <w:basedOn w:val="a"/>
    <w:link w:val="a9"/>
    <w:uiPriority w:val="1"/>
    <w:qFormat/>
    <w:rsid w:val="00AA5C8D"/>
    <w:pPr>
      <w:ind w:left="720"/>
      <w:contextualSpacing/>
    </w:pPr>
  </w:style>
  <w:style w:type="character" w:customStyle="1" w:styleId="a9">
    <w:name w:val="Абзац списка Знак"/>
    <w:link w:val="a8"/>
    <w:uiPriority w:val="1"/>
    <w:locked/>
    <w:rsid w:val="00AA5C8D"/>
    <w:rPr>
      <w:kern w:val="0"/>
      <w:lang w:val="ru-RU"/>
      <w14:ligatures w14:val="none"/>
    </w:rPr>
  </w:style>
  <w:style w:type="paragraph" w:customStyle="1" w:styleId="c81c87">
    <w:name w:val="c81 c87"/>
    <w:basedOn w:val="a"/>
    <w:rsid w:val="00AA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A5C8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AA5C8D"/>
    <w:pPr>
      <w:spacing w:after="0" w:line="240" w:lineRule="auto"/>
    </w:pPr>
    <w:rPr>
      <w:rFonts w:eastAsiaTheme="minorEastAsia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AA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nek.shkola@yandex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dcterms:created xsi:type="dcterms:W3CDTF">2024-01-08T09:28:00Z</dcterms:created>
  <dcterms:modified xsi:type="dcterms:W3CDTF">2024-11-13T06:55:00Z</dcterms:modified>
</cp:coreProperties>
</file>